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0AC" w:rsidRPr="00AE40AC" w:rsidRDefault="008E1366" w:rsidP="00AE40A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439352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5421" w:rsidRDefault="00425421" w:rsidP="00425421"/>
    <w:p w:rsidR="00326BBC" w:rsidRDefault="00326BBC" w:rsidP="004254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5421" w:rsidRPr="00425421" w:rsidRDefault="00425421" w:rsidP="004254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90B81">
        <w:rPr>
          <w:rFonts w:ascii="Times New Roman" w:hAnsi="Times New Roman"/>
          <w:sz w:val="28"/>
          <w:szCs w:val="28"/>
        </w:rPr>
        <w:t xml:space="preserve">Работодатель в лице заведующего МКДОУ «Детский сад № </w:t>
      </w:r>
      <w:r>
        <w:rPr>
          <w:rFonts w:ascii="Times New Roman" w:hAnsi="Times New Roman"/>
          <w:sz w:val="28"/>
          <w:szCs w:val="28"/>
        </w:rPr>
        <w:t>2</w:t>
      </w:r>
      <w:r w:rsidRPr="00890B81">
        <w:rPr>
          <w:rFonts w:ascii="Times New Roman" w:hAnsi="Times New Roman"/>
          <w:sz w:val="28"/>
          <w:szCs w:val="28"/>
        </w:rPr>
        <w:t xml:space="preserve"> г. Дмитриева» </w:t>
      </w:r>
      <w:r>
        <w:rPr>
          <w:rFonts w:ascii="Times New Roman" w:hAnsi="Times New Roman"/>
          <w:sz w:val="28"/>
          <w:szCs w:val="28"/>
        </w:rPr>
        <w:t>Ливенцевой Ю.Ю.</w:t>
      </w:r>
      <w:r w:rsidRPr="00890B81">
        <w:rPr>
          <w:rFonts w:ascii="Times New Roman" w:hAnsi="Times New Roman"/>
          <w:sz w:val="28"/>
          <w:szCs w:val="28"/>
        </w:rPr>
        <w:t>, действующего на основании Устава, с одной стороны, и работники в лице председателя первичной профсоюзной организации МКДОУ «Детский сад №</w:t>
      </w:r>
      <w:r>
        <w:rPr>
          <w:rFonts w:ascii="Times New Roman" w:hAnsi="Times New Roman"/>
          <w:sz w:val="28"/>
          <w:szCs w:val="28"/>
        </w:rPr>
        <w:t>2</w:t>
      </w:r>
      <w:r w:rsidRPr="00890B81">
        <w:rPr>
          <w:rFonts w:ascii="Times New Roman" w:hAnsi="Times New Roman"/>
          <w:sz w:val="28"/>
          <w:szCs w:val="28"/>
        </w:rPr>
        <w:t xml:space="preserve"> г. Дмитриева» </w:t>
      </w:r>
      <w:r>
        <w:rPr>
          <w:rFonts w:ascii="Times New Roman" w:hAnsi="Times New Roman"/>
          <w:sz w:val="28"/>
          <w:szCs w:val="28"/>
        </w:rPr>
        <w:t>Фёдоровой М.Н</w:t>
      </w:r>
      <w:r w:rsidRPr="008265B5">
        <w:rPr>
          <w:rFonts w:ascii="Times New Roman" w:hAnsi="Times New Roman"/>
          <w:sz w:val="28"/>
          <w:szCs w:val="28"/>
        </w:rPr>
        <w:t xml:space="preserve">., с другой стороны, на основании </w:t>
      </w:r>
      <w:r w:rsidR="008265B5" w:rsidRPr="008265B5">
        <w:rPr>
          <w:rFonts w:ascii="Times New Roman" w:hAnsi="Times New Roman"/>
          <w:sz w:val="28"/>
          <w:szCs w:val="28"/>
        </w:rPr>
        <w:t>заключения комиссии по уведомительной регистрации коллективных договоров и соглашений при комитете по труду и занятости населения Курской области</w:t>
      </w:r>
      <w:proofErr w:type="gramEnd"/>
      <w:r w:rsidR="008265B5">
        <w:rPr>
          <w:rFonts w:ascii="Times New Roman" w:hAnsi="Times New Roman"/>
          <w:sz w:val="28"/>
          <w:szCs w:val="28"/>
        </w:rPr>
        <w:t>,</w:t>
      </w:r>
      <w:r w:rsidRPr="00425421">
        <w:rPr>
          <w:rFonts w:ascii="Times New Roman" w:hAnsi="Times New Roman"/>
          <w:sz w:val="28"/>
          <w:szCs w:val="28"/>
        </w:rPr>
        <w:t xml:space="preserve"> </w:t>
      </w:r>
      <w:r w:rsidRPr="00425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со ст. 44 Трудового Кодекса Российской Федерации и п. 1.3 Коллективного договора заключили настоящее дополнительное соглашение о следующем:</w:t>
      </w:r>
    </w:p>
    <w:p w:rsidR="008265B5" w:rsidRPr="008265B5" w:rsidRDefault="008265B5" w:rsidP="005517E0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65B5" w:rsidRPr="008265B5" w:rsidRDefault="008265B5" w:rsidP="005517E0">
      <w:pPr>
        <w:numPr>
          <w:ilvl w:val="1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>Абзац шестой пункта</w:t>
      </w:r>
      <w:r w:rsidR="007B49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1.4 раздела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изложить в следующей редакции:</w:t>
      </w:r>
    </w:p>
    <w:p w:rsidR="008265B5" w:rsidRPr="008265B5" w:rsidRDefault="008265B5" w:rsidP="005517E0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>«Закон Курской области от 02.10.2012 № 97-ЗКО «О социальном партнерстве в Курской области».</w:t>
      </w:r>
    </w:p>
    <w:p w:rsidR="008265B5" w:rsidRPr="008265B5" w:rsidRDefault="008265B5" w:rsidP="005517E0">
      <w:pPr>
        <w:numPr>
          <w:ilvl w:val="1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В подпункте 2.2.1 пункта 2.2 раздела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в соответствии со ст.68 Трудового кодекса Российской Федерации (дале</w:t>
      </w:r>
      <w:proofErr w:type="gramStart"/>
      <w:r w:rsidRPr="008265B5">
        <w:rPr>
          <w:rFonts w:ascii="Times New Roman" w:eastAsia="Calibri" w:hAnsi="Times New Roman" w:cs="Times New Roman"/>
          <w:sz w:val="28"/>
          <w:szCs w:val="28"/>
        </w:rPr>
        <w:t>е-</w:t>
      </w:r>
      <w:proofErr w:type="gramEnd"/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ТК РФ) слова «До подписания трудового договора» заменить словами «При приеме на работу до подписания трудового договора».</w:t>
      </w:r>
    </w:p>
    <w:p w:rsidR="008265B5" w:rsidRPr="008265B5" w:rsidRDefault="008265B5" w:rsidP="005517E0">
      <w:pPr>
        <w:numPr>
          <w:ilvl w:val="1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Пункт 3.18 раздела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="007B49DE">
        <w:rPr>
          <w:rFonts w:ascii="Times New Roman" w:eastAsia="Calibri" w:hAnsi="Times New Roman" w:cs="Times New Roman"/>
          <w:sz w:val="28"/>
          <w:szCs w:val="28"/>
        </w:rPr>
        <w:t xml:space="preserve"> в соответствии со ст. 126 ТК </w:t>
      </w:r>
      <w:r w:rsidRPr="008265B5">
        <w:rPr>
          <w:rFonts w:ascii="Times New Roman" w:eastAsia="Calibri" w:hAnsi="Times New Roman" w:cs="Times New Roman"/>
          <w:sz w:val="28"/>
          <w:szCs w:val="28"/>
        </w:rPr>
        <w:t>РФ изложить в следующей редакции:</w:t>
      </w:r>
    </w:p>
    <w:p w:rsidR="008265B5" w:rsidRPr="008265B5" w:rsidRDefault="008265B5" w:rsidP="005517E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>«Часть ежегодного оплачиваемого отпуска, превышающего 28 календарных дней, по письменному заявлению работника может быть заменена денежной компенсацией»</w:t>
      </w:r>
    </w:p>
    <w:p w:rsidR="008265B5" w:rsidRPr="008265B5" w:rsidRDefault="008265B5" w:rsidP="005517E0">
      <w:pPr>
        <w:numPr>
          <w:ilvl w:val="1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Пункт 3.23 раздела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в соответствии со ст. 262.2 ТК РФ изложить в следующей редакции:</w:t>
      </w:r>
    </w:p>
    <w:p w:rsidR="008265B5" w:rsidRPr="008265B5" w:rsidRDefault="008265B5" w:rsidP="005517E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>«Работникам, имеющим трех и более детей в возрасте до восемнадцати лет, ежегодный оплачиваемый отпуск предоставляется по их желанию в удобное для них время до достижения младшим из детей возраста четырнадцати лет».</w:t>
      </w:r>
    </w:p>
    <w:p w:rsidR="008265B5" w:rsidRPr="008265B5" w:rsidRDefault="008265B5" w:rsidP="005517E0">
      <w:pPr>
        <w:numPr>
          <w:ilvl w:val="1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В пункте 4.2 раздела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8265B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265B5" w:rsidRPr="008265B5" w:rsidRDefault="008265B5" w:rsidP="005517E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>после слов «по всей территории» дополнить словом «Курской»;</w:t>
      </w:r>
    </w:p>
    <w:p w:rsidR="008265B5" w:rsidRPr="008265B5" w:rsidRDefault="008265B5" w:rsidP="005517E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265B5">
        <w:rPr>
          <w:rFonts w:ascii="Times New Roman" w:eastAsia="Calibri" w:hAnsi="Times New Roman" w:cs="Times New Roman"/>
          <w:sz w:val="28"/>
          <w:szCs w:val="28"/>
        </w:rPr>
        <w:t>в соответствии с постановлением Правительства Курской области от 28 марта</w:t>
      </w:r>
      <w:r w:rsidR="007B49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65B5">
        <w:rPr>
          <w:rFonts w:ascii="Times New Roman" w:eastAsia="Calibri" w:hAnsi="Times New Roman" w:cs="Times New Roman"/>
          <w:sz w:val="28"/>
          <w:szCs w:val="28"/>
        </w:rPr>
        <w:t>2008г. №45 «Об утверждении перечня видов выплат компенсационного характера в областных государственных учреждениях и разъяснения о порядке установления выплат компенсационного характера в областных государственных учреждениях слова «выплаты за условия труда, отклоняющиеся от нормальных (компенсационные выплаты)» заменить словами «компенсационные выплаты (выплаты за условия труда, отклоняющиеся от нормальных)».</w:t>
      </w:r>
      <w:proofErr w:type="gramEnd"/>
    </w:p>
    <w:p w:rsidR="008265B5" w:rsidRPr="008265B5" w:rsidRDefault="008265B5" w:rsidP="005517E0">
      <w:pPr>
        <w:numPr>
          <w:ilvl w:val="1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В абзаце шестом пункта 4.9 раздела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подпунктом е) пункта 4 раздела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Единых рекомендаций по установлению на </w:t>
      </w:r>
      <w:r w:rsidRPr="008265B5">
        <w:rPr>
          <w:rFonts w:ascii="Times New Roman" w:eastAsia="Calibri" w:hAnsi="Times New Roman" w:cs="Times New Roman"/>
          <w:sz w:val="28"/>
          <w:szCs w:val="28"/>
        </w:rPr>
        <w:lastRenderedPageBreak/>
        <w:t>федеральном, региональном местном уровнях систем оплаты труда работников государственных муниципальных учреждениях на 2023 год слова «в 2021году» заменить словами «в 2022году».</w:t>
      </w:r>
    </w:p>
    <w:p w:rsidR="008265B5" w:rsidRPr="008265B5" w:rsidRDefault="00871B18" w:rsidP="005517E0">
      <w:pPr>
        <w:numPr>
          <w:ilvl w:val="1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65B5" w:rsidRPr="008265B5">
        <w:rPr>
          <w:rFonts w:ascii="Times New Roman" w:eastAsia="Calibri" w:hAnsi="Times New Roman" w:cs="Times New Roman"/>
          <w:sz w:val="28"/>
          <w:szCs w:val="28"/>
        </w:rPr>
        <w:t xml:space="preserve">Пункт 4.10 раздела </w:t>
      </w:r>
      <w:r w:rsidR="008265B5"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="008265B5" w:rsidRPr="008265B5">
        <w:rPr>
          <w:rFonts w:ascii="Times New Roman" w:eastAsia="Calibri" w:hAnsi="Times New Roman" w:cs="Times New Roman"/>
          <w:sz w:val="28"/>
          <w:szCs w:val="28"/>
        </w:rPr>
        <w:t xml:space="preserve"> после слов «не может быть ниже минимального </w:t>
      </w:r>
      <w:proofErr w:type="gramStart"/>
      <w:r w:rsidR="008265B5" w:rsidRPr="008265B5">
        <w:rPr>
          <w:rFonts w:ascii="Times New Roman" w:eastAsia="Calibri" w:hAnsi="Times New Roman" w:cs="Times New Roman"/>
          <w:sz w:val="28"/>
          <w:szCs w:val="28"/>
        </w:rPr>
        <w:t>размера оп</w:t>
      </w:r>
      <w:r w:rsidR="007B49DE">
        <w:rPr>
          <w:rFonts w:ascii="Times New Roman" w:eastAsia="Calibri" w:hAnsi="Times New Roman" w:cs="Times New Roman"/>
          <w:sz w:val="28"/>
          <w:szCs w:val="28"/>
        </w:rPr>
        <w:t>латы труда</w:t>
      </w:r>
      <w:proofErr w:type="gramEnd"/>
      <w:r w:rsidR="007B49DE">
        <w:rPr>
          <w:rFonts w:ascii="Times New Roman" w:eastAsia="Calibri" w:hAnsi="Times New Roman" w:cs="Times New Roman"/>
          <w:sz w:val="28"/>
          <w:szCs w:val="28"/>
        </w:rPr>
        <w:t>» дополнить словами «</w:t>
      </w:r>
      <w:r w:rsidR="008E1CA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265B5" w:rsidRPr="008265B5">
        <w:rPr>
          <w:rFonts w:ascii="Times New Roman" w:eastAsia="Calibri" w:hAnsi="Times New Roman" w:cs="Times New Roman"/>
          <w:sz w:val="28"/>
          <w:szCs w:val="28"/>
        </w:rPr>
        <w:t xml:space="preserve">установленного </w:t>
      </w:r>
      <w:r w:rsidR="007B49DE">
        <w:rPr>
          <w:rFonts w:ascii="Times New Roman" w:eastAsia="Calibri" w:hAnsi="Times New Roman" w:cs="Times New Roman"/>
          <w:sz w:val="28"/>
          <w:szCs w:val="28"/>
        </w:rPr>
        <w:t>Ф</w:t>
      </w:r>
      <w:r w:rsidR="008265B5" w:rsidRPr="008265B5">
        <w:rPr>
          <w:rFonts w:ascii="Times New Roman" w:eastAsia="Calibri" w:hAnsi="Times New Roman" w:cs="Times New Roman"/>
          <w:sz w:val="28"/>
          <w:szCs w:val="28"/>
        </w:rPr>
        <w:t>едеральным законом от 19.06.2000 № 82-ФЗ «О мин</w:t>
      </w:r>
      <w:r w:rsidR="007B49DE">
        <w:rPr>
          <w:rFonts w:ascii="Times New Roman" w:eastAsia="Calibri" w:hAnsi="Times New Roman" w:cs="Times New Roman"/>
          <w:sz w:val="28"/>
          <w:szCs w:val="28"/>
        </w:rPr>
        <w:t>имальном размере оплаты труда»</w:t>
      </w:r>
      <w:r w:rsidR="008265B5" w:rsidRPr="008265B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71B18" w:rsidRDefault="00871B18" w:rsidP="00871B18">
      <w:pPr>
        <w:pStyle w:val="a3"/>
        <w:numPr>
          <w:ilvl w:val="1"/>
          <w:numId w:val="2"/>
        </w:num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1B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пункте</w:t>
      </w:r>
      <w:r w:rsidRPr="00871B18">
        <w:rPr>
          <w:rFonts w:ascii="Times New Roman" w:eastAsia="Calibri" w:hAnsi="Times New Roman" w:cs="Times New Roman"/>
          <w:sz w:val="28"/>
          <w:szCs w:val="28"/>
        </w:rPr>
        <w:t xml:space="preserve"> 4.11 раздела IV:</w:t>
      </w:r>
    </w:p>
    <w:p w:rsidR="00871B18" w:rsidRDefault="00871B18" w:rsidP="00871B18">
      <w:pPr>
        <w:pStyle w:val="a3"/>
        <w:spacing w:after="0" w:line="256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абзацы третий и четвёртый изложить в следующей редакции</w:t>
      </w:r>
      <w:r w:rsidR="000D70AA">
        <w:rPr>
          <w:rFonts w:ascii="Times New Roman" w:eastAsia="Calibri" w:hAnsi="Times New Roman" w:cs="Times New Roman"/>
          <w:sz w:val="28"/>
          <w:szCs w:val="28"/>
        </w:rPr>
        <w:t>,</w:t>
      </w:r>
      <w:r w:rsidR="002B4C00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частью 6 ст.136 ТК РФ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2B4C00" w:rsidRDefault="002B4C00" w:rsidP="002B4C00">
      <w:pPr>
        <w:spacing w:line="256" w:lineRule="auto"/>
        <w:ind w:left="360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2B4C00">
        <w:rPr>
          <w:rFonts w:ascii="Times New Roman" w:eastAsia="Calibri" w:hAnsi="Times New Roman" w:cs="Times New Roman"/>
          <w:sz w:val="28"/>
          <w:szCs w:val="28"/>
        </w:rPr>
        <w:t>аработная плата выплачиваетс</w:t>
      </w:r>
      <w:r w:rsidR="000D70AA">
        <w:rPr>
          <w:rFonts w:ascii="Times New Roman" w:eastAsia="Calibri" w:hAnsi="Times New Roman" w:cs="Times New Roman"/>
          <w:sz w:val="28"/>
          <w:szCs w:val="28"/>
        </w:rPr>
        <w:t xml:space="preserve">я не реже чем каждые полмесяца, </w:t>
      </w:r>
      <w:r w:rsidRPr="002B4C00">
        <w:rPr>
          <w:rFonts w:ascii="Times New Roman" w:eastAsia="Calibri" w:hAnsi="Times New Roman" w:cs="Times New Roman"/>
          <w:sz w:val="28"/>
          <w:szCs w:val="28"/>
        </w:rPr>
        <w:t>не позднее 15 календарных дней со дня окончания периода, за который она начислена.</w:t>
      </w:r>
      <w:r w:rsidRPr="002B4C00">
        <w:t xml:space="preserve"> </w:t>
      </w:r>
    </w:p>
    <w:p w:rsidR="002B4C00" w:rsidRPr="002B4C00" w:rsidRDefault="002B4C00" w:rsidP="002B4C0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C00">
        <w:rPr>
          <w:rFonts w:ascii="Times New Roman" w:eastAsia="Calibri" w:hAnsi="Times New Roman" w:cs="Times New Roman"/>
          <w:sz w:val="28"/>
          <w:szCs w:val="28"/>
        </w:rPr>
        <w:t>Днями выплаты заработной платы являются:</w:t>
      </w:r>
    </w:p>
    <w:p w:rsidR="002B4C00" w:rsidRPr="002B4C00" w:rsidRDefault="002B4C00" w:rsidP="002B4C0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C00">
        <w:rPr>
          <w:rFonts w:ascii="Times New Roman" w:eastAsia="Calibri" w:hAnsi="Times New Roman" w:cs="Times New Roman"/>
          <w:sz w:val="28"/>
          <w:szCs w:val="28"/>
        </w:rPr>
        <w:t>- 20 - выплата заработной платы за первую половину месяца (аванс);</w:t>
      </w:r>
    </w:p>
    <w:p w:rsidR="002B4C00" w:rsidRDefault="002B4C00" w:rsidP="002B4C0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5</w:t>
      </w:r>
      <w:r w:rsidRPr="002B4C00">
        <w:rPr>
          <w:rFonts w:ascii="Times New Roman" w:eastAsia="Calibri" w:hAnsi="Times New Roman" w:cs="Times New Roman"/>
          <w:sz w:val="28"/>
          <w:szCs w:val="28"/>
        </w:rPr>
        <w:t xml:space="preserve"> - выплата заработной платы за вторую половину месяца.</w:t>
      </w:r>
    </w:p>
    <w:p w:rsidR="008265B5" w:rsidRPr="008265B5" w:rsidRDefault="008265B5" w:rsidP="005517E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>абзац седьмой</w:t>
      </w:r>
      <w:r w:rsidR="000D70AA">
        <w:rPr>
          <w:rFonts w:ascii="Times New Roman" w:eastAsia="Calibri" w:hAnsi="Times New Roman" w:cs="Times New Roman"/>
          <w:sz w:val="28"/>
          <w:szCs w:val="28"/>
        </w:rPr>
        <w:t>,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в соответствии со ст. 136 ТК РФ после слов «денежной компенсации» дополнить словами «за нарушение работодателем установленного срока соответс</w:t>
      </w:r>
      <w:r w:rsidR="007B49DE">
        <w:rPr>
          <w:rFonts w:ascii="Times New Roman" w:eastAsia="Calibri" w:hAnsi="Times New Roman" w:cs="Times New Roman"/>
          <w:sz w:val="28"/>
          <w:szCs w:val="28"/>
        </w:rPr>
        <w:t>твенно выплаты заработной платы</w:t>
      </w:r>
      <w:r w:rsidRPr="008265B5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8265B5" w:rsidRPr="008265B5" w:rsidRDefault="008265B5" w:rsidP="005517E0">
      <w:pPr>
        <w:numPr>
          <w:ilvl w:val="1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В пункте 4.12 раздела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8265B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265B5" w:rsidRPr="008265B5" w:rsidRDefault="008265B5" w:rsidP="005517E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>абзац третий подпунк</w:t>
      </w:r>
      <w:r w:rsidR="002B4C00">
        <w:rPr>
          <w:rFonts w:ascii="Times New Roman" w:eastAsia="Calibri" w:hAnsi="Times New Roman" w:cs="Times New Roman"/>
          <w:sz w:val="28"/>
          <w:szCs w:val="28"/>
        </w:rPr>
        <w:t>та «а» в соответствии со ст.96 ТК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РФ дополнить словами «(с 22 часов до 6 часов)»;</w:t>
      </w:r>
    </w:p>
    <w:p w:rsidR="008265B5" w:rsidRPr="008265B5" w:rsidRDefault="008265B5" w:rsidP="005517E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в абзаце пятом подпункта «а» в соответствии с п. 1 раздела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постановления Правительства Курской области от 02.12.2009 № 165 слова «или увеличение объема работ» исключить;</w:t>
      </w:r>
    </w:p>
    <w:p w:rsidR="008265B5" w:rsidRPr="008265B5" w:rsidRDefault="008265B5" w:rsidP="005517E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подпункт «а» в соответствии с п. 1 раздела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постановления Правительства Курской области от 02.12.2009 № 165 дополнить абзацем следующего содержания:</w:t>
      </w:r>
    </w:p>
    <w:p w:rsidR="008265B5" w:rsidRPr="008265B5" w:rsidRDefault="008265B5" w:rsidP="005517E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>«-повышенная оплата сверхурочной работы»;</w:t>
      </w:r>
    </w:p>
    <w:p w:rsidR="008265B5" w:rsidRPr="008265B5" w:rsidRDefault="008265B5" w:rsidP="005517E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в абзаце втором подпункта «б» в соответствии с п.1 раздела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постановления Правительства Курской области от 02.12.2009 № 165 слова «высокие результаты труда» заменить словами «высокие результаты работы».</w:t>
      </w:r>
    </w:p>
    <w:p w:rsidR="008265B5" w:rsidRPr="008265B5" w:rsidRDefault="008265B5" w:rsidP="005517E0">
      <w:pPr>
        <w:numPr>
          <w:ilvl w:val="1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Пункт 4.14 раздела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п. 5.4 Отраслевого соглашения по организациям, находящимся в ведении Министерства просвещения Российской Федерации, на 2021-2023 годы изложить в следующей редакции:</w:t>
      </w:r>
    </w:p>
    <w:p w:rsidR="008265B5" w:rsidRPr="008265B5" w:rsidRDefault="008265B5" w:rsidP="005517E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«4.14. </w:t>
      </w:r>
      <w:proofErr w:type="gramStart"/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При наступлении у работника права на изменение размера оплаты труда и (или) ставки заработной платы (должностного оклада) в период его пребывания в ежегодном оплачиваемом отпуске, а также в период его временной нетрудоспособности выплата заработной платы, исходя из более высокого размера и (или) изменённой </w:t>
      </w:r>
      <w:r w:rsidR="002B4C00">
        <w:rPr>
          <w:rFonts w:ascii="Times New Roman" w:eastAsia="Calibri" w:hAnsi="Times New Roman" w:cs="Times New Roman"/>
          <w:sz w:val="28"/>
          <w:szCs w:val="28"/>
        </w:rPr>
        <w:t xml:space="preserve">ставки 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заработной платы </w:t>
      </w:r>
      <w:r w:rsidRPr="008265B5">
        <w:rPr>
          <w:rFonts w:ascii="Times New Roman" w:eastAsia="Calibri" w:hAnsi="Times New Roman" w:cs="Times New Roman"/>
          <w:sz w:val="28"/>
          <w:szCs w:val="28"/>
        </w:rPr>
        <w:lastRenderedPageBreak/>
        <w:t>(должностного оклада), производится со дня окончания отпуска или временной нетрудоспособности.».</w:t>
      </w:r>
      <w:proofErr w:type="gramEnd"/>
    </w:p>
    <w:p w:rsidR="008265B5" w:rsidRPr="008265B5" w:rsidRDefault="008265B5" w:rsidP="005517E0">
      <w:pPr>
        <w:numPr>
          <w:ilvl w:val="1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Абзац седьмой пункта 4.15 раздела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после слов «в размерах, определённых» дополнить словом «нормативными».</w:t>
      </w:r>
    </w:p>
    <w:p w:rsidR="008265B5" w:rsidRPr="008265B5" w:rsidRDefault="008265B5" w:rsidP="005517E0">
      <w:pPr>
        <w:numPr>
          <w:ilvl w:val="1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В абзаце первом пункта 4.17 раздела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слово «Работодателю» </w:t>
      </w:r>
      <w:proofErr w:type="gramStart"/>
      <w:r w:rsidRPr="008265B5">
        <w:rPr>
          <w:rFonts w:ascii="Times New Roman" w:eastAsia="Calibri" w:hAnsi="Times New Roman" w:cs="Times New Roman"/>
          <w:sz w:val="28"/>
          <w:szCs w:val="28"/>
        </w:rPr>
        <w:t>заменить на слово</w:t>
      </w:r>
      <w:proofErr w:type="gramEnd"/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«работников».</w:t>
      </w:r>
    </w:p>
    <w:p w:rsidR="008265B5" w:rsidRPr="006F0749" w:rsidRDefault="008265B5" w:rsidP="005517E0">
      <w:pPr>
        <w:numPr>
          <w:ilvl w:val="1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0749">
        <w:rPr>
          <w:rFonts w:ascii="Times New Roman" w:eastAsia="Calibri" w:hAnsi="Times New Roman" w:cs="Times New Roman"/>
          <w:sz w:val="28"/>
          <w:szCs w:val="28"/>
        </w:rPr>
        <w:t xml:space="preserve">В пункте 4.24 раздела </w:t>
      </w:r>
      <w:r w:rsidRPr="006F0749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6F0749">
        <w:rPr>
          <w:rFonts w:ascii="Times New Roman" w:eastAsia="Calibri" w:hAnsi="Times New Roman" w:cs="Times New Roman"/>
          <w:sz w:val="28"/>
          <w:szCs w:val="28"/>
        </w:rPr>
        <w:t xml:space="preserve"> в соответствии со ст. 136 ТК РФ слова «нерабочим днем»</w:t>
      </w:r>
      <w:r w:rsidR="006F07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0749">
        <w:rPr>
          <w:rFonts w:ascii="Times New Roman" w:eastAsia="Calibri" w:hAnsi="Times New Roman" w:cs="Times New Roman"/>
          <w:sz w:val="28"/>
          <w:szCs w:val="28"/>
        </w:rPr>
        <w:t>заменить словами «нерабочим праздничным днём».</w:t>
      </w:r>
    </w:p>
    <w:p w:rsidR="008265B5" w:rsidRPr="008265B5" w:rsidRDefault="008265B5" w:rsidP="005517E0">
      <w:pPr>
        <w:numPr>
          <w:ilvl w:val="1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Раздел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дополнить пунктом 6.9 в соответствии с постановлением Губернатора Курской области от 24.10.2022 № 307-пг «О дополнительных социально-трудовых гарантиях лицам, призванных на военную службу по мобилизации или поступившим на военную службу по контракту либо заключившим контракт о добровольном содействии в выполнении задач, возложенных на Вооруженные силы Российской Федерации» следующего содержания:</w:t>
      </w:r>
    </w:p>
    <w:p w:rsidR="008265B5" w:rsidRPr="008265B5" w:rsidRDefault="008265B5" w:rsidP="005517E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«6.9. </w:t>
      </w:r>
      <w:proofErr w:type="gramStart"/>
      <w:r w:rsidRPr="008265B5">
        <w:rPr>
          <w:rFonts w:ascii="Times New Roman" w:eastAsia="Calibri" w:hAnsi="Times New Roman" w:cs="Times New Roman"/>
          <w:sz w:val="28"/>
          <w:szCs w:val="28"/>
        </w:rPr>
        <w:t>Работникам, призванным в соответствии с указом Президента Российской Федерации на военную службу по мобилизации или поступившим на военную службу по контракту в соответствии с пунктом 7 статьи 38 Федерального закона от 28 марта 1998 года № 53 –ФЗ «О воинской обязанности и военной службе» либо заключившим  контракт о добровольном содействии в выполнении задач, возложенных на Вооруженные Силы Российской Федерации (далее</w:t>
      </w:r>
      <w:r w:rsidR="006F07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65B5">
        <w:rPr>
          <w:rFonts w:ascii="Times New Roman" w:eastAsia="Calibri" w:hAnsi="Times New Roman" w:cs="Times New Roman"/>
          <w:sz w:val="28"/>
          <w:szCs w:val="28"/>
        </w:rPr>
        <w:t>-</w:t>
      </w:r>
      <w:r w:rsidR="006F07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65B5">
        <w:rPr>
          <w:rFonts w:ascii="Times New Roman" w:eastAsia="Calibri" w:hAnsi="Times New Roman" w:cs="Times New Roman"/>
          <w:sz w:val="28"/>
          <w:szCs w:val="28"/>
        </w:rPr>
        <w:t>военная</w:t>
      </w:r>
      <w:proofErr w:type="gramEnd"/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служба), Работодатель обязуется:</w:t>
      </w:r>
    </w:p>
    <w:p w:rsidR="008265B5" w:rsidRPr="008265B5" w:rsidRDefault="008265B5" w:rsidP="005517E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   сохранять уровень дохода работников и осуществлять выплаты в размере средней заработной платы на период приостановления действия трудового договора с прохождением ими военной службы;</w:t>
      </w:r>
    </w:p>
    <w:p w:rsidR="008265B5" w:rsidRPr="008265B5" w:rsidRDefault="008265B5" w:rsidP="005517E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    исключить период испытательного срока при приеме на работу для работников, проходивших военную службу;</w:t>
      </w:r>
    </w:p>
    <w:p w:rsidR="008265B5" w:rsidRPr="008265B5" w:rsidRDefault="008265B5" w:rsidP="005517E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   предоставлять работникам, проходивших военную службу, преимущественного права на оставление на работе при сокращении численности или штата работников</w:t>
      </w:r>
      <w:proofErr w:type="gramStart"/>
      <w:r w:rsidRPr="008265B5">
        <w:rPr>
          <w:rFonts w:ascii="Times New Roman" w:eastAsia="Calibri" w:hAnsi="Times New Roman" w:cs="Times New Roman"/>
          <w:sz w:val="28"/>
          <w:szCs w:val="28"/>
        </w:rPr>
        <w:t>.».</w:t>
      </w:r>
      <w:proofErr w:type="gramEnd"/>
    </w:p>
    <w:p w:rsidR="008265B5" w:rsidRPr="008265B5" w:rsidRDefault="008265B5" w:rsidP="005517E0">
      <w:pPr>
        <w:numPr>
          <w:ilvl w:val="1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В абзаце втором пункта 8.1 и подпункта 8.2.1 пункта 8.2 раздела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цифры «212» заменить цифрами «214».</w:t>
      </w:r>
    </w:p>
    <w:p w:rsidR="008265B5" w:rsidRPr="008265B5" w:rsidRDefault="008265B5" w:rsidP="005517E0">
      <w:pPr>
        <w:numPr>
          <w:ilvl w:val="1"/>
          <w:numId w:val="2"/>
        </w:numPr>
        <w:spacing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В абзаце пятом пункта 8.3 раздела </w:t>
      </w:r>
      <w:r w:rsidRPr="008265B5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Pr="008265B5">
        <w:rPr>
          <w:rFonts w:ascii="Times New Roman" w:eastAsia="Calibri" w:hAnsi="Times New Roman" w:cs="Times New Roman"/>
          <w:sz w:val="28"/>
          <w:szCs w:val="28"/>
        </w:rPr>
        <w:t xml:space="preserve"> цифры «213» заменить цифрами «214, 220».</w:t>
      </w:r>
    </w:p>
    <w:p w:rsidR="008265B5" w:rsidRPr="008265B5" w:rsidRDefault="008265B5" w:rsidP="005517E0">
      <w:pPr>
        <w:spacing w:line="25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65B5" w:rsidRPr="008265B5" w:rsidRDefault="008265B5" w:rsidP="008265B5">
      <w:pPr>
        <w:spacing w:line="256" w:lineRule="auto"/>
        <w:rPr>
          <w:rFonts w:ascii="Times New Roman" w:eastAsia="Calibri" w:hAnsi="Times New Roman" w:cs="Times New Roman"/>
          <w:sz w:val="24"/>
        </w:rPr>
      </w:pPr>
    </w:p>
    <w:p w:rsidR="00314E2C" w:rsidRPr="00314E2C" w:rsidRDefault="00314E2C" w:rsidP="006F07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314E2C" w:rsidRPr="00314E2C" w:rsidSect="002D1FA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423C7"/>
    <w:multiLevelType w:val="hybridMultilevel"/>
    <w:tmpl w:val="60421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C17D1"/>
    <w:multiLevelType w:val="multilevel"/>
    <w:tmpl w:val="1C4A9B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CE9"/>
    <w:rsid w:val="00004EFC"/>
    <w:rsid w:val="00010A6C"/>
    <w:rsid w:val="00021A35"/>
    <w:rsid w:val="000315A6"/>
    <w:rsid w:val="000332C1"/>
    <w:rsid w:val="00037555"/>
    <w:rsid w:val="00081F47"/>
    <w:rsid w:val="000A0CC5"/>
    <w:rsid w:val="000D70AA"/>
    <w:rsid w:val="00142D8D"/>
    <w:rsid w:val="0014361F"/>
    <w:rsid w:val="0015205A"/>
    <w:rsid w:val="00161BAF"/>
    <w:rsid w:val="001843F2"/>
    <w:rsid w:val="00240B26"/>
    <w:rsid w:val="00245441"/>
    <w:rsid w:val="0029209A"/>
    <w:rsid w:val="002A596D"/>
    <w:rsid w:val="002B4C00"/>
    <w:rsid w:val="002D1FAE"/>
    <w:rsid w:val="003072FD"/>
    <w:rsid w:val="00314291"/>
    <w:rsid w:val="00314E2C"/>
    <w:rsid w:val="003150D0"/>
    <w:rsid w:val="00326BBC"/>
    <w:rsid w:val="00365AA6"/>
    <w:rsid w:val="00367733"/>
    <w:rsid w:val="003901D6"/>
    <w:rsid w:val="003E5382"/>
    <w:rsid w:val="003F3AE4"/>
    <w:rsid w:val="003F3B51"/>
    <w:rsid w:val="00425421"/>
    <w:rsid w:val="00426FE1"/>
    <w:rsid w:val="00434B3B"/>
    <w:rsid w:val="00443EBD"/>
    <w:rsid w:val="004576E7"/>
    <w:rsid w:val="00476B26"/>
    <w:rsid w:val="00484BBD"/>
    <w:rsid w:val="004A78AD"/>
    <w:rsid w:val="004E525B"/>
    <w:rsid w:val="0050696C"/>
    <w:rsid w:val="00511CE9"/>
    <w:rsid w:val="005241FD"/>
    <w:rsid w:val="005517E0"/>
    <w:rsid w:val="00573493"/>
    <w:rsid w:val="005C6096"/>
    <w:rsid w:val="005D71F6"/>
    <w:rsid w:val="005F3F2C"/>
    <w:rsid w:val="006A5666"/>
    <w:rsid w:val="006B1257"/>
    <w:rsid w:val="006F0749"/>
    <w:rsid w:val="00701E24"/>
    <w:rsid w:val="0074079F"/>
    <w:rsid w:val="00746229"/>
    <w:rsid w:val="00751065"/>
    <w:rsid w:val="007762AD"/>
    <w:rsid w:val="00787D2D"/>
    <w:rsid w:val="007A59BA"/>
    <w:rsid w:val="007B49DE"/>
    <w:rsid w:val="008139E5"/>
    <w:rsid w:val="008265B5"/>
    <w:rsid w:val="00846692"/>
    <w:rsid w:val="00871B18"/>
    <w:rsid w:val="008B7B44"/>
    <w:rsid w:val="008C07F9"/>
    <w:rsid w:val="008E1366"/>
    <w:rsid w:val="008E1CA2"/>
    <w:rsid w:val="00921A7D"/>
    <w:rsid w:val="00926862"/>
    <w:rsid w:val="00940D1B"/>
    <w:rsid w:val="0096277C"/>
    <w:rsid w:val="00964E36"/>
    <w:rsid w:val="009659AB"/>
    <w:rsid w:val="009C3C85"/>
    <w:rsid w:val="00A1644E"/>
    <w:rsid w:val="00A25730"/>
    <w:rsid w:val="00A94327"/>
    <w:rsid w:val="00AE1463"/>
    <w:rsid w:val="00AE40AC"/>
    <w:rsid w:val="00B020D1"/>
    <w:rsid w:val="00B10C03"/>
    <w:rsid w:val="00B46732"/>
    <w:rsid w:val="00B469EB"/>
    <w:rsid w:val="00B523F9"/>
    <w:rsid w:val="00B82FDF"/>
    <w:rsid w:val="00BA3C0D"/>
    <w:rsid w:val="00BD127F"/>
    <w:rsid w:val="00C0742E"/>
    <w:rsid w:val="00C25983"/>
    <w:rsid w:val="00C53E57"/>
    <w:rsid w:val="00CC56A7"/>
    <w:rsid w:val="00D12F93"/>
    <w:rsid w:val="00D17AFA"/>
    <w:rsid w:val="00D612BC"/>
    <w:rsid w:val="00D72A01"/>
    <w:rsid w:val="00DB4DA1"/>
    <w:rsid w:val="00E60501"/>
    <w:rsid w:val="00E638D0"/>
    <w:rsid w:val="00E92B7F"/>
    <w:rsid w:val="00F4268F"/>
    <w:rsid w:val="00FF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EBD"/>
    <w:pPr>
      <w:ind w:left="720"/>
      <w:contextualSpacing/>
    </w:pPr>
  </w:style>
  <w:style w:type="paragraph" w:styleId="a4">
    <w:name w:val="No Spacing"/>
    <w:link w:val="a5"/>
    <w:uiPriority w:val="99"/>
    <w:qFormat/>
    <w:rsid w:val="0042542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99"/>
    <w:rsid w:val="00425421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6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6B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EBD"/>
    <w:pPr>
      <w:ind w:left="720"/>
      <w:contextualSpacing/>
    </w:pPr>
  </w:style>
  <w:style w:type="paragraph" w:styleId="a4">
    <w:name w:val="No Spacing"/>
    <w:link w:val="a5"/>
    <w:uiPriority w:val="99"/>
    <w:qFormat/>
    <w:rsid w:val="0042542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99"/>
    <w:rsid w:val="00425421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6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6B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2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1043</TotalTime>
  <Pages>4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</cp:lastModifiedBy>
  <cp:revision>54</cp:revision>
  <cp:lastPrinted>2022-07-26T12:48:00Z</cp:lastPrinted>
  <dcterms:created xsi:type="dcterms:W3CDTF">2022-03-03T09:15:00Z</dcterms:created>
  <dcterms:modified xsi:type="dcterms:W3CDTF">2024-02-06T11:29:00Z</dcterms:modified>
</cp:coreProperties>
</file>